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1446" w:tblpY="-40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6053"/>
      </w:tblGrid>
      <w:tr w:rsidR="00B14065" w:rsidTr="006F5E8F">
        <w:tc>
          <w:tcPr>
            <w:tcW w:w="1814" w:type="dxa"/>
            <w:hideMark/>
          </w:tcPr>
          <w:p w:rsidR="00B14065" w:rsidRDefault="00B14065" w:rsidP="006F5E8F">
            <w:pPr>
              <w:pageBreakBefore/>
              <w:snapToGrid w:val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7034522" wp14:editId="53801972">
                  <wp:extent cx="790575" cy="895350"/>
                  <wp:effectExtent l="0" t="0" r="9525" b="0"/>
                  <wp:docPr id="7" name="Immagine 7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hideMark/>
          </w:tcPr>
          <w:p w:rsidR="00B14065" w:rsidRDefault="00B14065" w:rsidP="006F5E8F">
            <w:pPr>
              <w:snapToGrid w:val="0"/>
              <w:jc w:val="center"/>
              <w:rPr>
                <w:rFonts w:ascii="Trebuchet MS" w:eastAsia="Arial" w:hAnsi="Trebuchet MS" w:cs="Arial"/>
                <w:b/>
                <w:sz w:val="48"/>
                <w:szCs w:val="48"/>
              </w:rPr>
            </w:pPr>
            <w:r>
              <w:rPr>
                <w:rFonts w:ascii="Trebuchet MS" w:eastAsia="Arial" w:hAnsi="Trebuchet MS" w:cs="Arial"/>
                <w:b/>
                <w:sz w:val="48"/>
                <w:szCs w:val="48"/>
              </w:rPr>
              <w:t>Comune di Sapri</w:t>
            </w:r>
          </w:p>
          <w:p w:rsidR="00B14065" w:rsidRDefault="00B14065" w:rsidP="006F5E8F">
            <w:pPr>
              <w:jc w:val="center"/>
              <w:rPr>
                <w:rFonts w:ascii="Trebuchet MS" w:eastAsia="Arial" w:hAnsi="Trebuchet MS" w:cs="Arial"/>
                <w:b/>
                <w:sz w:val="28"/>
                <w:szCs w:val="28"/>
              </w:rPr>
            </w:pPr>
            <w:r>
              <w:rPr>
                <w:rFonts w:ascii="Trebuchet MS" w:eastAsia="Arial" w:hAnsi="Trebuchet MS" w:cs="Arial"/>
                <w:b/>
                <w:sz w:val="28"/>
                <w:szCs w:val="28"/>
              </w:rPr>
              <w:t>Provincia di Salerno</w:t>
            </w:r>
          </w:p>
          <w:p w:rsidR="00B14065" w:rsidRDefault="00B14065" w:rsidP="006F5E8F">
            <w:pPr>
              <w:jc w:val="center"/>
              <w:rPr>
                <w:rFonts w:ascii="Trebuchet MS" w:eastAsia="Arial" w:hAnsi="Trebuchet MS" w:cs="Arial"/>
              </w:rPr>
            </w:pPr>
            <w:r>
              <w:rPr>
                <w:rFonts w:ascii="Trebuchet MS" w:eastAsia="Arial" w:hAnsi="Trebuchet MS" w:cs="Arial"/>
              </w:rPr>
              <w:t>III° SETTTORE – Settore Demanio</w:t>
            </w:r>
          </w:p>
        </w:tc>
      </w:tr>
    </w:tbl>
    <w:p w:rsidR="00D24D72" w:rsidRDefault="00D24D72">
      <w:pPr>
        <w:pStyle w:val="Corpotesto"/>
        <w:rPr>
          <w:sz w:val="21"/>
        </w:rPr>
      </w:pPr>
    </w:p>
    <w:p w:rsidR="00D24D72" w:rsidRDefault="00D24D72">
      <w:pPr>
        <w:pStyle w:val="Corpotesto"/>
        <w:rPr>
          <w:sz w:val="21"/>
        </w:rPr>
      </w:pPr>
    </w:p>
    <w:p w:rsidR="00D24D72" w:rsidRDefault="00D24D72">
      <w:pPr>
        <w:pStyle w:val="Corpotesto"/>
        <w:spacing w:before="15"/>
        <w:rPr>
          <w:sz w:val="21"/>
        </w:rPr>
      </w:pPr>
    </w:p>
    <w:p w:rsidR="00B14065" w:rsidRDefault="00B14065">
      <w:pPr>
        <w:ind w:right="369"/>
        <w:jc w:val="center"/>
        <w:rPr>
          <w:sz w:val="20"/>
          <w:u w:val="single"/>
        </w:rPr>
      </w:pPr>
    </w:p>
    <w:p w:rsidR="00B14065" w:rsidRDefault="00B14065">
      <w:pPr>
        <w:ind w:right="369"/>
        <w:jc w:val="center"/>
        <w:rPr>
          <w:sz w:val="20"/>
          <w:u w:val="single"/>
        </w:rPr>
      </w:pPr>
    </w:p>
    <w:p w:rsidR="00B14065" w:rsidRDefault="00B14065">
      <w:pPr>
        <w:ind w:right="369"/>
        <w:jc w:val="center"/>
        <w:rPr>
          <w:sz w:val="20"/>
          <w:u w:val="single"/>
        </w:rPr>
      </w:pPr>
    </w:p>
    <w:p w:rsidR="00D24D72" w:rsidRDefault="00D24D72">
      <w:pPr>
        <w:pStyle w:val="Corpotesto"/>
        <w:spacing w:before="25"/>
        <w:rPr>
          <w:sz w:val="20"/>
        </w:rPr>
      </w:pPr>
    </w:p>
    <w:p w:rsidR="00B14065" w:rsidRPr="00D203D9" w:rsidRDefault="00B14065" w:rsidP="006E1702">
      <w:pPr>
        <w:pStyle w:val="Corpotesto"/>
        <w:tabs>
          <w:tab w:val="left" w:pos="7766"/>
        </w:tabs>
        <w:spacing w:before="77" w:line="242" w:lineRule="auto"/>
        <w:ind w:right="1307"/>
        <w:jc w:val="right"/>
        <w:rPr>
          <w:rFonts w:ascii="Century Gothic" w:hAnsi="Century Gothic"/>
          <w:w w:val="105"/>
          <w:sz w:val="20"/>
          <w:szCs w:val="20"/>
          <w:u w:val="single"/>
        </w:rPr>
      </w:pPr>
      <w:r w:rsidRPr="00D203D9">
        <w:rPr>
          <w:rFonts w:ascii="Century Gothic" w:hAnsi="Century Gothic"/>
          <w:w w:val="105"/>
          <w:sz w:val="20"/>
          <w:szCs w:val="20"/>
          <w:u w:val="single"/>
        </w:rPr>
        <w:t>Allegato C</w:t>
      </w: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</w:pP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</w:pPr>
    </w:p>
    <w:p w:rsidR="00D24D72" w:rsidRPr="00D203D9" w:rsidRDefault="00D24D72">
      <w:pPr>
        <w:pStyle w:val="Corpotesto"/>
        <w:spacing w:before="259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Corpotesto"/>
        <w:tabs>
          <w:tab w:val="left" w:pos="996"/>
          <w:tab w:val="left" w:pos="2481"/>
          <w:tab w:val="left" w:pos="8322"/>
        </w:tabs>
        <w:ind w:left="253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2"/>
          <w:sz w:val="20"/>
          <w:szCs w:val="20"/>
        </w:rPr>
        <w:t>Il/La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pacing w:val="-2"/>
          <w:sz w:val="20"/>
          <w:szCs w:val="20"/>
        </w:rPr>
        <w:t>sottoscritto/a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pacing w:val="8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nato/a</w:t>
      </w:r>
    </w:p>
    <w:p w:rsidR="00D24D72" w:rsidRPr="00D203D9" w:rsidRDefault="00D24D72">
      <w:pPr>
        <w:pStyle w:val="Corpotesto"/>
        <w:spacing w:before="82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tabs>
          <w:tab w:val="left" w:pos="6899"/>
          <w:tab w:val="left" w:pos="8476"/>
        </w:tabs>
        <w:ind w:left="263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pacing w:val="-5"/>
          <w:sz w:val="20"/>
          <w:szCs w:val="20"/>
        </w:rPr>
        <w:t>il</w:t>
      </w:r>
      <w:r w:rsidRPr="00D203D9">
        <w:rPr>
          <w:rFonts w:ascii="Century Gothic" w:hAnsi="Century Gothic"/>
          <w:sz w:val="20"/>
          <w:szCs w:val="20"/>
          <w:u w:val="single"/>
        </w:rPr>
        <w:tab/>
      </w:r>
    </w:p>
    <w:p w:rsidR="00D24D72" w:rsidRPr="00D203D9" w:rsidRDefault="003F04EF">
      <w:pPr>
        <w:pStyle w:val="Corpotesto"/>
        <w:tabs>
          <w:tab w:val="left" w:pos="9575"/>
        </w:tabs>
        <w:spacing w:before="140"/>
        <w:ind w:left="257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2"/>
          <w:sz w:val="20"/>
          <w:szCs w:val="20"/>
        </w:rPr>
        <w:t>residente</w:t>
      </w:r>
      <w:r w:rsidRPr="00D203D9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10"/>
          <w:sz w:val="20"/>
          <w:szCs w:val="20"/>
        </w:rPr>
        <w:t>a</w:t>
      </w:r>
      <w:r w:rsidRPr="00D203D9">
        <w:rPr>
          <w:rFonts w:ascii="Century Gothic" w:hAnsi="Century Gothic"/>
          <w:sz w:val="20"/>
          <w:szCs w:val="20"/>
          <w:u w:val="single"/>
        </w:rPr>
        <w:tab/>
      </w: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  <w:sectPr w:rsidR="00D24D72" w:rsidRPr="00D203D9" w:rsidSect="00B14065">
          <w:type w:val="continuous"/>
          <w:pgSz w:w="11910" w:h="16840"/>
          <w:pgMar w:top="1620" w:right="1704" w:bottom="280" w:left="1133" w:header="720" w:footer="720" w:gutter="0"/>
          <w:cols w:space="720"/>
        </w:sectPr>
      </w:pPr>
    </w:p>
    <w:p w:rsidR="00D24D72" w:rsidRPr="00D203D9" w:rsidRDefault="003F04EF">
      <w:pPr>
        <w:pStyle w:val="Titolo"/>
        <w:tabs>
          <w:tab w:val="left" w:pos="8118"/>
        </w:tabs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5"/>
          <w:w w:val="95"/>
          <w:sz w:val="20"/>
          <w:szCs w:val="20"/>
        </w:rPr>
        <w:t>via</w:t>
      </w:r>
      <w:r w:rsidRPr="00D203D9">
        <w:rPr>
          <w:rFonts w:ascii="Century Gothic" w:hAnsi="Century Gothic"/>
          <w:sz w:val="20"/>
          <w:szCs w:val="20"/>
          <w:u w:val="single"/>
        </w:rPr>
        <w:tab/>
      </w:r>
    </w:p>
    <w:p w:rsidR="00D24D72" w:rsidRPr="00D203D9" w:rsidRDefault="003F04EF">
      <w:pPr>
        <w:tabs>
          <w:tab w:val="left" w:pos="787"/>
          <w:tab w:val="left" w:pos="1469"/>
        </w:tabs>
        <w:spacing w:before="143"/>
        <w:ind w:left="201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br w:type="column"/>
      </w:r>
      <w:r w:rsidRPr="00D203D9">
        <w:rPr>
          <w:rFonts w:ascii="Century Gothic" w:hAnsi="Century Gothic"/>
          <w:spacing w:val="-5"/>
          <w:w w:val="105"/>
          <w:sz w:val="20"/>
          <w:szCs w:val="20"/>
        </w:rPr>
        <w:t>n.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z w:val="20"/>
          <w:szCs w:val="20"/>
          <w:u w:val="single"/>
        </w:rPr>
        <w:tab/>
      </w:r>
    </w:p>
    <w:p w:rsidR="00D24D72" w:rsidRPr="00D203D9" w:rsidRDefault="00D24D72">
      <w:pPr>
        <w:rPr>
          <w:rFonts w:ascii="Century Gothic" w:hAnsi="Century Gothic"/>
          <w:sz w:val="20"/>
          <w:szCs w:val="20"/>
        </w:rPr>
        <w:sectPr w:rsidR="00D24D72" w:rsidRPr="00D203D9">
          <w:type w:val="continuous"/>
          <w:pgSz w:w="11910" w:h="16840"/>
          <w:pgMar w:top="1620" w:right="1133" w:bottom="280" w:left="1133" w:header="720" w:footer="720" w:gutter="0"/>
          <w:cols w:num="2" w:space="720" w:equalWidth="0">
            <w:col w:w="8120" w:space="40"/>
            <w:col w:w="1484"/>
          </w:cols>
        </w:sectPr>
      </w:pPr>
    </w:p>
    <w:p w:rsidR="00D24D72" w:rsidRPr="00D203D9" w:rsidRDefault="003F04EF">
      <w:pPr>
        <w:tabs>
          <w:tab w:val="left" w:pos="4532"/>
          <w:tab w:val="left" w:pos="8359"/>
        </w:tabs>
        <w:spacing w:before="118" w:line="270" w:lineRule="exact"/>
        <w:ind w:left="255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t>codice</w:t>
      </w:r>
      <w:r w:rsidRPr="00D203D9">
        <w:rPr>
          <w:rFonts w:ascii="Century Gothic" w:hAnsi="Century Gothic"/>
          <w:spacing w:val="16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fiscale</w:t>
      </w:r>
      <w:r w:rsidRPr="00D203D9">
        <w:rPr>
          <w:rFonts w:ascii="Century Gothic" w:hAnsi="Century Gothic"/>
          <w:spacing w:val="-28"/>
          <w:sz w:val="20"/>
          <w:szCs w:val="20"/>
        </w:rPr>
        <w:t xml:space="preserve"> </w:t>
      </w:r>
      <w:r w:rsidRPr="00D203D9">
        <w:rPr>
          <w:rFonts w:ascii="Century Gothic" w:hAnsi="Century Gothic"/>
          <w:position w:val="1"/>
          <w:sz w:val="20"/>
          <w:szCs w:val="20"/>
          <w:u w:val="single"/>
        </w:rPr>
        <w:tab/>
      </w:r>
      <w:r w:rsidRPr="00D203D9">
        <w:rPr>
          <w:rFonts w:ascii="Century Gothic" w:hAnsi="Century Gothic"/>
          <w:position w:val="1"/>
          <w:sz w:val="20"/>
          <w:szCs w:val="20"/>
        </w:rPr>
        <w:t>documento</w:t>
      </w:r>
      <w:r w:rsidRPr="00D203D9">
        <w:rPr>
          <w:rFonts w:ascii="Century Gothic" w:hAnsi="Century Gothic"/>
          <w:spacing w:val="34"/>
          <w:position w:val="1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5"/>
          <w:position w:val="1"/>
          <w:sz w:val="20"/>
          <w:szCs w:val="20"/>
        </w:rPr>
        <w:t>n°</w:t>
      </w: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pacing w:val="-2"/>
          <w:sz w:val="20"/>
          <w:szCs w:val="20"/>
          <w:u w:val="single"/>
        </w:rPr>
        <w:t>r</w:t>
      </w:r>
      <w:r w:rsidRPr="00D203D9">
        <w:rPr>
          <w:rFonts w:ascii="Century Gothic" w:hAnsi="Century Gothic"/>
          <w:spacing w:val="-2"/>
          <w:sz w:val="20"/>
          <w:szCs w:val="20"/>
        </w:rPr>
        <w:t>ilasciato</w:t>
      </w:r>
    </w:p>
    <w:p w:rsidR="00D24D72" w:rsidRPr="00D203D9" w:rsidRDefault="003F04EF">
      <w:pPr>
        <w:spacing w:line="271" w:lineRule="exact"/>
        <w:ind w:left="255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5"/>
          <w:sz w:val="20"/>
          <w:szCs w:val="20"/>
        </w:rPr>
        <w:t>da</w:t>
      </w:r>
    </w:p>
    <w:p w:rsidR="00D24D72" w:rsidRPr="00D203D9" w:rsidRDefault="003F04EF">
      <w:pPr>
        <w:tabs>
          <w:tab w:val="left" w:pos="6582"/>
          <w:tab w:val="left" w:pos="7057"/>
          <w:tab w:val="left" w:pos="7655"/>
          <w:tab w:val="left" w:pos="8406"/>
        </w:tabs>
        <w:spacing w:before="113"/>
        <w:ind w:left="278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in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pacing w:val="-4"/>
          <w:sz w:val="20"/>
          <w:szCs w:val="20"/>
        </w:rPr>
        <w:t>data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z w:val="20"/>
          <w:szCs w:val="20"/>
          <w:u w:val="single"/>
        </w:rPr>
        <w:tab/>
      </w:r>
    </w:p>
    <w:p w:rsidR="00D24D72" w:rsidRPr="00D203D9" w:rsidRDefault="003F04EF">
      <w:pPr>
        <w:tabs>
          <w:tab w:val="left" w:pos="6565"/>
        </w:tabs>
        <w:spacing w:before="122"/>
        <w:ind w:left="278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z w:val="20"/>
          <w:szCs w:val="20"/>
        </w:rPr>
        <w:t>(che</w:t>
      </w:r>
      <w:r w:rsidRPr="00D203D9">
        <w:rPr>
          <w:rFonts w:ascii="Century Gothic" w:hAnsi="Century Gothic"/>
          <w:spacing w:val="63"/>
          <w:w w:val="15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si</w:t>
      </w:r>
      <w:r w:rsidRPr="00D203D9">
        <w:rPr>
          <w:rFonts w:ascii="Century Gothic" w:hAnsi="Century Gothic"/>
          <w:spacing w:val="58"/>
          <w:w w:val="15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allega</w:t>
      </w:r>
      <w:r w:rsidRPr="00D203D9">
        <w:rPr>
          <w:rFonts w:ascii="Century Gothic" w:hAnsi="Century Gothic"/>
          <w:spacing w:val="74"/>
          <w:w w:val="15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in</w:t>
      </w:r>
      <w:r w:rsidRPr="00D203D9">
        <w:rPr>
          <w:rFonts w:ascii="Century Gothic" w:hAnsi="Century Gothic"/>
          <w:spacing w:val="64"/>
          <w:w w:val="150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copia)</w:t>
      </w:r>
    </w:p>
    <w:p w:rsidR="00D24D72" w:rsidRPr="00D203D9" w:rsidRDefault="003F04EF">
      <w:pPr>
        <w:pStyle w:val="Corpotesto"/>
        <w:tabs>
          <w:tab w:val="left" w:pos="7722"/>
        </w:tabs>
        <w:spacing w:before="137"/>
        <w:ind w:left="271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t>in</w:t>
      </w:r>
      <w:r w:rsidRPr="00D203D9">
        <w:rPr>
          <w:rFonts w:ascii="Century Gothic" w:hAnsi="Century Gothic"/>
          <w:spacing w:val="73"/>
          <w:sz w:val="20"/>
          <w:szCs w:val="20"/>
        </w:rPr>
        <w:t xml:space="preserve"> </w:t>
      </w:r>
      <w:proofErr w:type="gramStart"/>
      <w:r w:rsidRPr="00D203D9">
        <w:rPr>
          <w:rFonts w:ascii="Century Gothic" w:hAnsi="Century Gothic"/>
          <w:sz w:val="20"/>
          <w:szCs w:val="20"/>
        </w:rPr>
        <w:t>qualità</w:t>
      </w:r>
      <w:r w:rsidRPr="00D203D9">
        <w:rPr>
          <w:rFonts w:ascii="Century Gothic" w:hAnsi="Century Gothic"/>
          <w:spacing w:val="28"/>
          <w:sz w:val="20"/>
          <w:szCs w:val="20"/>
        </w:rPr>
        <w:t xml:space="preserve">  </w:t>
      </w:r>
      <w:r w:rsidRPr="00D203D9">
        <w:rPr>
          <w:rFonts w:ascii="Century Gothic" w:hAnsi="Century Gothic"/>
          <w:sz w:val="20"/>
          <w:szCs w:val="20"/>
        </w:rPr>
        <w:t>di</w:t>
      </w:r>
      <w:proofErr w:type="gramEnd"/>
      <w:r w:rsidRPr="00D203D9">
        <w:rPr>
          <w:rFonts w:ascii="Century Gothic" w:hAnsi="Century Gothic"/>
          <w:spacing w:val="-36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  <w:u w:val="single"/>
        </w:rPr>
        <w:tab/>
      </w:r>
    </w:p>
    <w:p w:rsidR="00D24D72" w:rsidRPr="00D203D9" w:rsidRDefault="003F04EF">
      <w:pPr>
        <w:tabs>
          <w:tab w:val="left" w:pos="6519"/>
        </w:tabs>
        <w:spacing w:before="120"/>
        <w:ind w:left="283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pacing w:val="-2"/>
          <w:sz w:val="20"/>
          <w:szCs w:val="20"/>
        </w:rPr>
        <w:t>dell’impresa</w:t>
      </w:r>
    </w:p>
    <w:p w:rsidR="00D24D72" w:rsidRPr="00D203D9" w:rsidRDefault="00D24D72">
      <w:pPr>
        <w:pStyle w:val="Corpotesto"/>
        <w:spacing w:before="185"/>
        <w:rPr>
          <w:rFonts w:ascii="Century Gothic" w:hAnsi="Century Gothic"/>
          <w:sz w:val="20"/>
          <w:szCs w:val="20"/>
        </w:rPr>
      </w:pP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  <w:sectPr w:rsidR="00D24D72" w:rsidRPr="00D203D9">
          <w:type w:val="continuous"/>
          <w:pgSz w:w="11910" w:h="16840"/>
          <w:pgMar w:top="1620" w:right="1133" w:bottom="280" w:left="1133" w:header="720" w:footer="720" w:gutter="0"/>
          <w:cols w:space="720"/>
        </w:sectPr>
      </w:pPr>
    </w:p>
    <w:p w:rsidR="00D24D72" w:rsidRPr="00D203D9" w:rsidRDefault="003F04EF">
      <w:pPr>
        <w:pStyle w:val="Corpotesto"/>
        <w:tabs>
          <w:tab w:val="left" w:pos="1275"/>
          <w:tab w:val="left" w:pos="2963"/>
        </w:tabs>
        <w:spacing w:before="95"/>
        <w:ind w:left="230"/>
        <w:jc w:val="center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2"/>
          <w:sz w:val="20"/>
          <w:szCs w:val="20"/>
        </w:rPr>
        <w:t>codice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pacing w:val="-2"/>
          <w:sz w:val="20"/>
          <w:szCs w:val="20"/>
        </w:rPr>
        <w:t>fiscale/partita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pacing w:val="-5"/>
          <w:sz w:val="20"/>
          <w:szCs w:val="20"/>
        </w:rPr>
        <w:t>IVA</w:t>
      </w:r>
    </w:p>
    <w:p w:rsidR="00D24D72" w:rsidRPr="00D203D9" w:rsidRDefault="003F04EF">
      <w:pPr>
        <w:spacing w:before="19"/>
        <w:ind w:left="230" w:right="848"/>
        <w:jc w:val="center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5"/>
          <w:w w:val="105"/>
          <w:sz w:val="20"/>
          <w:szCs w:val="20"/>
        </w:rPr>
        <w:t>in</w:t>
      </w:r>
    </w:p>
    <w:p w:rsidR="00D24D72" w:rsidRPr="00D203D9" w:rsidRDefault="003F04EF">
      <w:pPr>
        <w:pStyle w:val="Corpotesto"/>
        <w:tabs>
          <w:tab w:val="left" w:pos="3233"/>
          <w:tab w:val="left" w:pos="4276"/>
          <w:tab w:val="left" w:pos="4867"/>
        </w:tabs>
        <w:spacing w:before="91"/>
        <w:ind w:left="270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br w:type="column"/>
      </w: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pacing w:val="-2"/>
          <w:sz w:val="20"/>
          <w:szCs w:val="20"/>
        </w:rPr>
        <w:t>avente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pacing w:val="-5"/>
          <w:sz w:val="20"/>
          <w:szCs w:val="20"/>
        </w:rPr>
        <w:t>la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pacing w:val="-4"/>
          <w:sz w:val="20"/>
          <w:szCs w:val="20"/>
        </w:rPr>
        <w:t>sede</w:t>
      </w:r>
    </w:p>
    <w:p w:rsidR="00D24D72" w:rsidRPr="00D203D9" w:rsidRDefault="00D24D72">
      <w:pPr>
        <w:pStyle w:val="Corpotesto"/>
        <w:spacing w:before="138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Corpotesto"/>
        <w:ind w:right="486"/>
        <w:jc w:val="right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893064</wp:posOffset>
                </wp:positionH>
                <wp:positionV relativeFrom="paragraph">
                  <wp:posOffset>150214</wp:posOffset>
                </wp:positionV>
                <wp:extent cx="49225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2520">
                              <a:moveTo>
                                <a:pt x="0" y="0"/>
                              </a:moveTo>
                              <a:lnTo>
                                <a:pt x="4922520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D36A5" id="Graphic 1" o:spid="_x0000_s1026" style="position:absolute;margin-left:70.3pt;margin-top:11.85pt;width:387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" path="m,l4922520,e" filled="f" strokeweight="1.2pt">
                <v:path arrowok="t"/>
                <w10:wrap anchorx="page"/>
              </v:shape>
            </w:pict>
          </mc:Fallback>
        </mc:AlternateContent>
      </w:r>
      <w:proofErr w:type="spellStart"/>
      <w:r w:rsidRPr="00D203D9">
        <w:rPr>
          <w:rFonts w:ascii="Century Gothic" w:hAnsi="Century Gothic"/>
          <w:spacing w:val="-4"/>
          <w:sz w:val="20"/>
          <w:szCs w:val="20"/>
        </w:rPr>
        <w:t>prov</w:t>
      </w:r>
      <w:proofErr w:type="spellEnd"/>
    </w:p>
    <w:p w:rsidR="00D24D72" w:rsidRPr="00D203D9" w:rsidRDefault="00D24D72">
      <w:pPr>
        <w:pStyle w:val="Corpotesto"/>
        <w:jc w:val="right"/>
        <w:rPr>
          <w:rFonts w:ascii="Century Gothic" w:hAnsi="Century Gothic"/>
          <w:sz w:val="20"/>
          <w:szCs w:val="20"/>
        </w:rPr>
        <w:sectPr w:rsidR="00D24D72" w:rsidRPr="00D203D9">
          <w:type w:val="continuous"/>
          <w:pgSz w:w="11910" w:h="16840"/>
          <w:pgMar w:top="1620" w:right="1133" w:bottom="280" w:left="1133" w:header="720" w:footer="720" w:gutter="0"/>
          <w:cols w:num="2" w:space="720" w:equalWidth="0">
            <w:col w:w="3441" w:space="153"/>
            <w:col w:w="6050"/>
          </w:cols>
        </w:sectPr>
      </w:pPr>
    </w:p>
    <w:p w:rsidR="00D24D72" w:rsidRPr="00D203D9" w:rsidRDefault="003F04EF">
      <w:pPr>
        <w:pStyle w:val="Corpotesto"/>
        <w:tabs>
          <w:tab w:val="left" w:pos="4442"/>
          <w:tab w:val="left" w:pos="8101"/>
        </w:tabs>
        <w:spacing w:before="129"/>
        <w:ind w:left="297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z w:val="20"/>
          <w:szCs w:val="20"/>
        </w:rPr>
        <w:t>indirizzo</w:t>
      </w:r>
      <w:r w:rsidRPr="00D203D9">
        <w:rPr>
          <w:rFonts w:ascii="Century Gothic" w:hAnsi="Century Gothic"/>
          <w:spacing w:val="-3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  <w:u w:val="single"/>
        </w:rPr>
        <w:tab/>
      </w:r>
    </w:p>
    <w:p w:rsidR="00D24D72" w:rsidRPr="00D203D9" w:rsidRDefault="003F04EF">
      <w:pPr>
        <w:tabs>
          <w:tab w:val="left" w:pos="7797"/>
          <w:tab w:val="left" w:pos="8098"/>
          <w:tab w:val="left" w:pos="8963"/>
        </w:tabs>
        <w:spacing w:before="125"/>
        <w:ind w:right="106"/>
        <w:jc w:val="center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  <w:u w:val="single"/>
        </w:rPr>
        <w:tab/>
      </w:r>
      <w:r w:rsidRPr="00D203D9">
        <w:rPr>
          <w:rFonts w:ascii="Century Gothic" w:hAnsi="Century Gothic"/>
          <w:sz w:val="20"/>
          <w:szCs w:val="20"/>
        </w:rPr>
        <w:tab/>
        <w:t>PEC</w:t>
      </w:r>
      <w:r w:rsidRPr="00D203D9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  <w:u w:val="single"/>
        </w:rPr>
        <w:tab/>
      </w:r>
    </w:p>
    <w:p w:rsidR="00D24D72" w:rsidRPr="00D203D9" w:rsidRDefault="003F04EF">
      <w:pPr>
        <w:pStyle w:val="Corpotesto"/>
        <w:spacing w:before="94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908304</wp:posOffset>
                </wp:positionH>
                <wp:positionV relativeFrom="paragraph">
                  <wp:posOffset>221504</wp:posOffset>
                </wp:positionV>
                <wp:extent cx="26092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215">
                              <a:moveTo>
                                <a:pt x="0" y="0"/>
                              </a:moveTo>
                              <a:lnTo>
                                <a:pt x="26090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7A3E8" id="Graphic 2" o:spid="_x0000_s1026" style="position:absolute;margin-left:71.5pt;margin-top:17.45pt;width:205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" path="m,l2609088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D24D72" w:rsidRPr="00D203D9" w:rsidRDefault="00D24D72">
      <w:pPr>
        <w:pStyle w:val="Corpotesto"/>
        <w:spacing w:before="176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Paragrafoelenco"/>
        <w:numPr>
          <w:ilvl w:val="0"/>
          <w:numId w:val="2"/>
        </w:numPr>
        <w:tabs>
          <w:tab w:val="left" w:pos="971"/>
        </w:tabs>
        <w:spacing w:line="230" w:lineRule="auto"/>
        <w:ind w:right="530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2"/>
          <w:sz w:val="20"/>
          <w:szCs w:val="20"/>
        </w:rPr>
        <w:t>consapevole</w:t>
      </w:r>
      <w:r w:rsidRPr="00D203D9">
        <w:rPr>
          <w:rFonts w:ascii="Century Gothic" w:hAnsi="Century Gothic"/>
          <w:spacing w:val="28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delle</w:t>
      </w:r>
      <w:r w:rsidRPr="00D203D9">
        <w:rPr>
          <w:rFonts w:ascii="Century Gothic" w:hAnsi="Century Gothic"/>
          <w:spacing w:val="14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sanzioni</w:t>
      </w:r>
      <w:r w:rsidRPr="00D203D9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penali</w:t>
      </w:r>
      <w:r w:rsidRPr="00D203D9">
        <w:rPr>
          <w:rFonts w:ascii="Century Gothic" w:hAnsi="Century Gothic"/>
          <w:spacing w:val="18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richiamate</w:t>
      </w:r>
      <w:r w:rsidRPr="00D203D9">
        <w:rPr>
          <w:rFonts w:ascii="Century Gothic" w:hAnsi="Century Gothic"/>
          <w:spacing w:val="27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dall'art.</w:t>
      </w:r>
      <w:r w:rsidRPr="00D203D9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76</w:t>
      </w:r>
      <w:r w:rsidRPr="00D203D9">
        <w:rPr>
          <w:rFonts w:ascii="Century Gothic" w:hAnsi="Century Gothic"/>
          <w:spacing w:val="12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D.P.R.</w:t>
      </w:r>
      <w:r w:rsidRPr="00D203D9">
        <w:rPr>
          <w:rFonts w:ascii="Century Gothic" w:hAnsi="Century Gothic"/>
          <w:spacing w:val="20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n.</w:t>
      </w:r>
      <w:r w:rsidRPr="00D203D9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445/00</w:t>
      </w:r>
      <w:r w:rsidRPr="00D203D9">
        <w:rPr>
          <w:rFonts w:ascii="Century Gothic" w:hAnsi="Century Gothic"/>
          <w:spacing w:val="21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in</w:t>
      </w:r>
      <w:r w:rsidRPr="00D203D9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caso</w:t>
      </w:r>
      <w:r w:rsidRPr="00D203D9">
        <w:rPr>
          <w:rFonts w:ascii="Century Gothic" w:hAnsi="Century Gothic"/>
          <w:spacing w:val="2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 xml:space="preserve">di </w:t>
      </w:r>
      <w:r w:rsidRPr="00D203D9">
        <w:rPr>
          <w:rFonts w:ascii="Century Gothic" w:hAnsi="Century Gothic"/>
          <w:sz w:val="20"/>
          <w:szCs w:val="20"/>
        </w:rPr>
        <w:t>dichiarazioni</w:t>
      </w:r>
      <w:r w:rsidRPr="00D203D9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mendaci;</w:t>
      </w:r>
    </w:p>
    <w:p w:rsidR="00D24D72" w:rsidRPr="00D203D9" w:rsidRDefault="003F04EF">
      <w:pPr>
        <w:pStyle w:val="Paragrafoelenco"/>
        <w:numPr>
          <w:ilvl w:val="0"/>
          <w:numId w:val="2"/>
        </w:numPr>
        <w:tabs>
          <w:tab w:val="left" w:pos="975"/>
        </w:tabs>
        <w:spacing w:line="259" w:lineRule="exact"/>
        <w:ind w:left="975" w:hanging="337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2"/>
          <w:sz w:val="20"/>
          <w:szCs w:val="20"/>
        </w:rPr>
        <w:t>ai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sensi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e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per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gli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effetti</w:t>
      </w:r>
      <w:r w:rsidRPr="00D203D9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degli</w:t>
      </w:r>
      <w:r w:rsidRPr="00D203D9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artt.</w:t>
      </w:r>
      <w:r w:rsidRPr="00D203D9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46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e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47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del</w:t>
      </w:r>
      <w:r w:rsidRPr="00D203D9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citato</w:t>
      </w:r>
      <w:r w:rsidRPr="00D203D9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D.P.R.</w:t>
      </w:r>
      <w:r w:rsidRPr="00D203D9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n.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445/00;</w:t>
      </w:r>
    </w:p>
    <w:p w:rsidR="00D24D72" w:rsidRPr="00D203D9" w:rsidRDefault="003F04EF">
      <w:pPr>
        <w:pStyle w:val="Paragrafoelenco"/>
        <w:numPr>
          <w:ilvl w:val="0"/>
          <w:numId w:val="2"/>
        </w:numPr>
        <w:tabs>
          <w:tab w:val="left" w:pos="976"/>
        </w:tabs>
        <w:spacing w:line="275" w:lineRule="exact"/>
        <w:ind w:left="976" w:hanging="334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pacing w:val="-2"/>
          <w:sz w:val="20"/>
          <w:szCs w:val="20"/>
        </w:rPr>
        <w:t>sotto</w:t>
      </w:r>
      <w:r w:rsidRPr="00D203D9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la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propria</w:t>
      </w:r>
      <w:r w:rsidRPr="00D203D9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responsabilità</w:t>
      </w:r>
    </w:p>
    <w:p w:rsidR="00D24D72" w:rsidRPr="00D203D9" w:rsidRDefault="00D24D72">
      <w:pPr>
        <w:pStyle w:val="Corpotesto"/>
        <w:spacing w:before="90"/>
        <w:rPr>
          <w:rFonts w:ascii="Century Gothic" w:hAnsi="Century Gothic"/>
          <w:sz w:val="20"/>
          <w:szCs w:val="20"/>
        </w:rPr>
      </w:pPr>
    </w:p>
    <w:p w:rsidR="00D24D72" w:rsidRPr="00D203D9" w:rsidRDefault="003F04EF" w:rsidP="003F04EF">
      <w:pPr>
        <w:ind w:right="189"/>
        <w:jc w:val="center"/>
        <w:rPr>
          <w:rFonts w:ascii="Century Gothic" w:hAnsi="Century Gothic"/>
          <w:b/>
          <w:sz w:val="20"/>
          <w:szCs w:val="20"/>
        </w:rPr>
        <w:sectPr w:rsidR="00D24D72" w:rsidRPr="00D203D9">
          <w:type w:val="continuous"/>
          <w:pgSz w:w="11910" w:h="16840"/>
          <w:pgMar w:top="1620" w:right="1133" w:bottom="280" w:left="1133" w:header="720" w:footer="720" w:gutter="0"/>
          <w:cols w:space="720"/>
        </w:sectPr>
      </w:pPr>
      <w:r w:rsidRPr="00D203D9">
        <w:rPr>
          <w:rFonts w:ascii="Century Gothic" w:hAnsi="Century Gothic"/>
          <w:b/>
          <w:w w:val="110"/>
          <w:sz w:val="20"/>
          <w:szCs w:val="20"/>
        </w:rPr>
        <w:t>D</w:t>
      </w:r>
      <w:r w:rsidRPr="00D203D9">
        <w:rPr>
          <w:rFonts w:ascii="Century Gothic" w:hAnsi="Century Gothic"/>
          <w:b/>
          <w:spacing w:val="-1"/>
          <w:w w:val="110"/>
          <w:sz w:val="20"/>
          <w:szCs w:val="20"/>
        </w:rPr>
        <w:t>ICHIARA</w:t>
      </w:r>
    </w:p>
    <w:p w:rsidR="00D24D72" w:rsidRPr="00D203D9" w:rsidRDefault="003F04EF">
      <w:pPr>
        <w:pStyle w:val="Corpotesto"/>
        <w:spacing w:before="73" w:line="230" w:lineRule="auto"/>
        <w:ind w:left="265" w:right="543" w:hanging="1"/>
        <w:jc w:val="both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lastRenderedPageBreak/>
        <w:t>ai sensi della vigente normativa antimafia, che nei propri confronti non sussistono le cause di divieto, di decadenza o</w:t>
      </w:r>
      <w:r w:rsidRPr="00D203D9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di</w:t>
      </w:r>
      <w:r w:rsidRPr="00D203D9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sospensione previste dall'art. 67</w:t>
      </w:r>
      <w:r w:rsidRPr="00D203D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del D.</w:t>
      </w:r>
      <w:r w:rsidRPr="00D203D9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Lgs. n.</w:t>
      </w:r>
      <w:r w:rsidRPr="00D203D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159/2011 e</w:t>
      </w:r>
      <w:r w:rsidRPr="00D203D9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successive modificazioni ed integrazioni, inoltre</w:t>
      </w:r>
    </w:p>
    <w:p w:rsidR="00D24D72" w:rsidRPr="00D203D9" w:rsidRDefault="00D24D72">
      <w:pPr>
        <w:pStyle w:val="Corpotesto"/>
        <w:spacing w:before="88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Corpotesto"/>
        <w:ind w:left="4074" w:right="4345"/>
        <w:jc w:val="center"/>
        <w:rPr>
          <w:rFonts w:ascii="Century Gothic" w:hAnsi="Century Gothic"/>
          <w:b/>
          <w:sz w:val="20"/>
          <w:szCs w:val="20"/>
        </w:rPr>
      </w:pPr>
      <w:r w:rsidRPr="00D203D9">
        <w:rPr>
          <w:rFonts w:ascii="Century Gothic" w:hAnsi="Century Gothic"/>
          <w:b/>
          <w:w w:val="105"/>
          <w:sz w:val="20"/>
          <w:szCs w:val="20"/>
        </w:rPr>
        <w:t>DICHIARA</w:t>
      </w:r>
    </w:p>
    <w:p w:rsidR="00D24D72" w:rsidRPr="00D203D9" w:rsidRDefault="00D24D72">
      <w:pPr>
        <w:pStyle w:val="Corpotesto"/>
        <w:spacing w:before="8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Corpotesto"/>
        <w:ind w:left="279"/>
        <w:jc w:val="both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t>allo stato</w:t>
      </w:r>
      <w:r w:rsidRPr="00D203D9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e</w:t>
      </w:r>
      <w:r w:rsidRPr="00D203D9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per</w:t>
      </w:r>
      <w:r w:rsidRPr="00D203D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quanto</w:t>
      </w:r>
      <w:r w:rsidRPr="00D203D9">
        <w:rPr>
          <w:rFonts w:ascii="Century Gothic" w:hAnsi="Century Gothic"/>
          <w:spacing w:val="6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di</w:t>
      </w:r>
      <w:r w:rsidRPr="00D203D9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propria</w:t>
      </w:r>
      <w:r w:rsidRPr="00D203D9">
        <w:rPr>
          <w:rFonts w:ascii="Century Gothic" w:hAnsi="Century Gothic"/>
          <w:spacing w:val="7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conoscenza</w:t>
      </w:r>
    </w:p>
    <w:p w:rsidR="00D24D72" w:rsidRPr="00D203D9" w:rsidRDefault="00D24D72">
      <w:pPr>
        <w:pStyle w:val="Corpotesto"/>
        <w:spacing w:before="23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Paragrafoelenco"/>
        <w:numPr>
          <w:ilvl w:val="0"/>
          <w:numId w:val="1"/>
        </w:numPr>
        <w:tabs>
          <w:tab w:val="left" w:pos="966"/>
        </w:tabs>
        <w:ind w:left="966" w:hanging="350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t>di</w:t>
      </w:r>
      <w:r w:rsidRPr="00D203D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non</w:t>
      </w:r>
      <w:r w:rsidRPr="00D203D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aver</w:t>
      </w:r>
      <w:r w:rsidRPr="00D203D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riportato</w:t>
      </w:r>
      <w:r w:rsidRPr="00D203D9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condanne</w:t>
      </w:r>
      <w:r w:rsidRPr="00D203D9">
        <w:rPr>
          <w:rFonts w:ascii="Century Gothic" w:hAnsi="Century Gothic"/>
          <w:spacing w:val="1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penali</w:t>
      </w:r>
      <w:r w:rsidRPr="00D203D9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passate</w:t>
      </w:r>
      <w:r w:rsidRPr="00D203D9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in</w:t>
      </w:r>
      <w:r w:rsidRPr="00D203D9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giudicato</w:t>
      </w:r>
      <w:r w:rsidRPr="00D203D9">
        <w:rPr>
          <w:rFonts w:ascii="Century Gothic" w:hAnsi="Century Gothic"/>
          <w:spacing w:val="2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per</w:t>
      </w:r>
      <w:r w:rsidRPr="00D203D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reati</w:t>
      </w:r>
      <w:r w:rsidRPr="00D203D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non</w:t>
      </w:r>
      <w:r w:rsidRPr="00D203D9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2"/>
          <w:sz w:val="20"/>
          <w:szCs w:val="20"/>
        </w:rPr>
        <w:t>colposi;</w:t>
      </w:r>
    </w:p>
    <w:p w:rsidR="00D24D72" w:rsidRPr="00D203D9" w:rsidRDefault="00D24D72">
      <w:pPr>
        <w:pStyle w:val="Corpotesto"/>
        <w:spacing w:before="28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Paragrafoelenco"/>
        <w:numPr>
          <w:ilvl w:val="0"/>
          <w:numId w:val="1"/>
        </w:numPr>
        <w:tabs>
          <w:tab w:val="left" w:pos="965"/>
          <w:tab w:val="left" w:pos="972"/>
        </w:tabs>
        <w:spacing w:line="235" w:lineRule="auto"/>
        <w:ind w:right="524" w:hanging="366"/>
        <w:jc w:val="both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t>di non essere destinatario/a di provvedimenti che riguardano l'applicazione</w:t>
      </w:r>
      <w:r w:rsidRPr="00D203D9">
        <w:rPr>
          <w:rFonts w:ascii="Century Gothic" w:hAnsi="Century Gothic"/>
          <w:spacing w:val="-5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di misure di prevenzione, di decisioni civili e di provvedimenti amministrativi iscritti nel casellario giudiziale ai sensi della vigente normativa;</w:t>
      </w:r>
    </w:p>
    <w:p w:rsidR="00D24D72" w:rsidRPr="00D203D9" w:rsidRDefault="00D24D72">
      <w:pPr>
        <w:pStyle w:val="Corpotesto"/>
        <w:spacing w:before="177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Corpotesto"/>
        <w:ind w:left="287" w:right="1065" w:hanging="6"/>
        <w:jc w:val="both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t>Il/La</w:t>
      </w:r>
      <w:r w:rsidRPr="00D203D9">
        <w:rPr>
          <w:rFonts w:ascii="Century Gothic" w:hAnsi="Century Gothic"/>
          <w:spacing w:val="-6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sottoscritto/a</w:t>
      </w:r>
      <w:r w:rsidRPr="00D203D9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autorizza il</w:t>
      </w:r>
      <w:r w:rsidRPr="00D203D9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trattamento dei</w:t>
      </w:r>
      <w:r w:rsidRPr="00D203D9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dati</w:t>
      </w:r>
      <w:r w:rsidRPr="00D203D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personali,</w:t>
      </w:r>
      <w:r w:rsidRPr="00D203D9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ai</w:t>
      </w:r>
      <w:r w:rsidRPr="00D203D9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sensi</w:t>
      </w:r>
      <w:r w:rsidRPr="00D203D9">
        <w:rPr>
          <w:rFonts w:ascii="Century Gothic" w:hAnsi="Century Gothic"/>
          <w:spacing w:val="-9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del</w:t>
      </w:r>
      <w:r w:rsidRPr="00D203D9">
        <w:rPr>
          <w:rFonts w:ascii="Century Gothic" w:hAnsi="Century Gothic"/>
          <w:spacing w:val="-7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Regolamento UE 2016/679 e del</w:t>
      </w:r>
      <w:r w:rsidRPr="00D203D9">
        <w:rPr>
          <w:rFonts w:ascii="Century Gothic" w:hAnsi="Century Gothic"/>
          <w:spacing w:val="40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D. Lgs. 30/06/2003 n. 196.</w:t>
      </w:r>
    </w:p>
    <w:p w:rsidR="00D24D72" w:rsidRPr="00D203D9" w:rsidRDefault="00D24D72">
      <w:pPr>
        <w:pStyle w:val="Corpotesto"/>
        <w:spacing w:before="4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pStyle w:val="Corpotesto"/>
        <w:tabs>
          <w:tab w:val="left" w:pos="7743"/>
        </w:tabs>
        <w:ind w:left="935"/>
        <w:rPr>
          <w:rFonts w:ascii="Century Gothic" w:hAnsi="Century Gothic"/>
          <w:sz w:val="20"/>
          <w:szCs w:val="20"/>
        </w:rPr>
      </w:pPr>
      <w:r w:rsidRPr="00D203D9">
        <w:rPr>
          <w:rFonts w:ascii="Century Gothic" w:hAnsi="Century Gothic"/>
          <w:sz w:val="20"/>
          <w:szCs w:val="20"/>
        </w:rPr>
        <w:t>Luogo</w:t>
      </w:r>
      <w:r w:rsidRPr="00D203D9">
        <w:rPr>
          <w:rFonts w:ascii="Century Gothic" w:hAnsi="Century Gothic"/>
          <w:spacing w:val="9"/>
          <w:sz w:val="20"/>
          <w:szCs w:val="20"/>
        </w:rPr>
        <w:t xml:space="preserve"> </w:t>
      </w:r>
      <w:r w:rsidRPr="00D203D9">
        <w:rPr>
          <w:rFonts w:ascii="Century Gothic" w:hAnsi="Century Gothic"/>
          <w:sz w:val="20"/>
          <w:szCs w:val="20"/>
        </w:rPr>
        <w:t>e</w:t>
      </w:r>
      <w:r w:rsidRPr="00D203D9">
        <w:rPr>
          <w:rFonts w:ascii="Century Gothic" w:hAnsi="Century Gothic"/>
          <w:spacing w:val="8"/>
          <w:sz w:val="20"/>
          <w:szCs w:val="20"/>
        </w:rPr>
        <w:t xml:space="preserve"> </w:t>
      </w:r>
      <w:r w:rsidRPr="00D203D9">
        <w:rPr>
          <w:rFonts w:ascii="Century Gothic" w:hAnsi="Century Gothic"/>
          <w:spacing w:val="-4"/>
          <w:sz w:val="20"/>
          <w:szCs w:val="20"/>
        </w:rPr>
        <w:t>data</w:t>
      </w:r>
      <w:r w:rsidRPr="00D203D9">
        <w:rPr>
          <w:rFonts w:ascii="Century Gothic" w:hAnsi="Century Gothic"/>
          <w:sz w:val="20"/>
          <w:szCs w:val="20"/>
        </w:rPr>
        <w:tab/>
      </w:r>
      <w:r w:rsidRPr="00D203D9">
        <w:rPr>
          <w:rFonts w:ascii="Century Gothic" w:hAnsi="Century Gothic"/>
          <w:spacing w:val="-2"/>
          <w:sz w:val="20"/>
          <w:szCs w:val="20"/>
        </w:rPr>
        <w:t>Firma</w:t>
      </w: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</w:pP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</w:pP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</w:pP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</w:pPr>
    </w:p>
    <w:p w:rsidR="00D24D72" w:rsidRPr="00D203D9" w:rsidRDefault="00D24D72">
      <w:pPr>
        <w:pStyle w:val="Corpotesto"/>
        <w:rPr>
          <w:rFonts w:ascii="Century Gothic" w:hAnsi="Century Gothic"/>
          <w:sz w:val="20"/>
          <w:szCs w:val="20"/>
        </w:rPr>
      </w:pPr>
    </w:p>
    <w:p w:rsidR="00D24D72" w:rsidRPr="00D203D9" w:rsidRDefault="00D24D72">
      <w:pPr>
        <w:pStyle w:val="Corpotesto"/>
        <w:spacing w:before="15"/>
        <w:rPr>
          <w:rFonts w:ascii="Century Gothic" w:hAnsi="Century Gothic"/>
          <w:sz w:val="20"/>
          <w:szCs w:val="20"/>
        </w:rPr>
      </w:pPr>
    </w:p>
    <w:p w:rsidR="00D24D72" w:rsidRPr="00D203D9" w:rsidRDefault="003F04EF">
      <w:pPr>
        <w:spacing w:before="1"/>
        <w:ind w:left="307"/>
        <w:jc w:val="both"/>
        <w:rPr>
          <w:rFonts w:ascii="Century Gothic" w:hAnsi="Century Gothic"/>
          <w:i/>
          <w:sz w:val="20"/>
          <w:szCs w:val="20"/>
        </w:rPr>
      </w:pPr>
      <w:r w:rsidRPr="00D203D9">
        <w:rPr>
          <w:rFonts w:ascii="Century Gothic" w:hAnsi="Century Gothic"/>
          <w:i/>
          <w:sz w:val="20"/>
          <w:szCs w:val="20"/>
        </w:rPr>
        <w:t>Esente</w:t>
      </w:r>
      <w:r w:rsidRPr="00D203D9">
        <w:rPr>
          <w:rFonts w:ascii="Century Gothic" w:hAnsi="Century Gothic"/>
          <w:i/>
          <w:spacing w:val="7"/>
          <w:sz w:val="20"/>
          <w:szCs w:val="20"/>
        </w:rPr>
        <w:t xml:space="preserve"> </w:t>
      </w:r>
      <w:r w:rsidRPr="00D203D9">
        <w:rPr>
          <w:rFonts w:ascii="Century Gothic" w:hAnsi="Century Gothic"/>
          <w:i/>
          <w:sz w:val="20"/>
          <w:szCs w:val="20"/>
        </w:rPr>
        <w:t>da</w:t>
      </w:r>
      <w:r w:rsidRPr="00D203D9">
        <w:rPr>
          <w:rFonts w:ascii="Century Gothic" w:hAnsi="Century Gothic"/>
          <w:i/>
          <w:spacing w:val="-10"/>
          <w:sz w:val="20"/>
          <w:szCs w:val="20"/>
        </w:rPr>
        <w:t xml:space="preserve"> </w:t>
      </w:r>
      <w:r w:rsidRPr="00D203D9">
        <w:rPr>
          <w:rFonts w:ascii="Century Gothic" w:hAnsi="Century Gothic"/>
          <w:i/>
          <w:sz w:val="20"/>
          <w:szCs w:val="20"/>
        </w:rPr>
        <w:t>imposta</w:t>
      </w:r>
      <w:r w:rsidRPr="00D203D9">
        <w:rPr>
          <w:rFonts w:ascii="Century Gothic" w:hAnsi="Century Gothic"/>
          <w:i/>
          <w:spacing w:val="2"/>
          <w:sz w:val="20"/>
          <w:szCs w:val="20"/>
        </w:rPr>
        <w:t xml:space="preserve"> </w:t>
      </w:r>
      <w:r w:rsidRPr="00D203D9">
        <w:rPr>
          <w:rFonts w:ascii="Century Gothic" w:hAnsi="Century Gothic"/>
          <w:i/>
          <w:sz w:val="20"/>
          <w:szCs w:val="20"/>
        </w:rPr>
        <w:t>di</w:t>
      </w:r>
      <w:r w:rsidRPr="00D203D9">
        <w:rPr>
          <w:rFonts w:ascii="Century Gothic" w:hAnsi="Century Gothic"/>
          <w:i/>
          <w:spacing w:val="-3"/>
          <w:sz w:val="20"/>
          <w:szCs w:val="20"/>
        </w:rPr>
        <w:t xml:space="preserve"> </w:t>
      </w:r>
      <w:r w:rsidRPr="00D203D9">
        <w:rPr>
          <w:rFonts w:ascii="Century Gothic" w:hAnsi="Century Gothic"/>
          <w:i/>
          <w:sz w:val="20"/>
          <w:szCs w:val="20"/>
        </w:rPr>
        <w:t>bollo</w:t>
      </w:r>
      <w:r w:rsidRPr="00D203D9">
        <w:rPr>
          <w:rFonts w:ascii="Century Gothic" w:hAnsi="Century Gothic"/>
          <w:i/>
          <w:spacing w:val="-3"/>
          <w:sz w:val="20"/>
          <w:szCs w:val="20"/>
        </w:rPr>
        <w:t xml:space="preserve"> </w:t>
      </w:r>
      <w:r w:rsidRPr="00D203D9">
        <w:rPr>
          <w:rFonts w:ascii="Century Gothic" w:hAnsi="Century Gothic"/>
          <w:b/>
          <w:i/>
          <w:sz w:val="20"/>
          <w:szCs w:val="20"/>
        </w:rPr>
        <w:t>ai</w:t>
      </w:r>
      <w:r w:rsidRPr="00D203D9">
        <w:rPr>
          <w:rFonts w:ascii="Century Gothic" w:hAnsi="Century Gothic"/>
          <w:b/>
          <w:i/>
          <w:spacing w:val="2"/>
          <w:sz w:val="20"/>
          <w:szCs w:val="20"/>
        </w:rPr>
        <w:t xml:space="preserve"> </w:t>
      </w:r>
      <w:r w:rsidRPr="00D203D9">
        <w:rPr>
          <w:rFonts w:ascii="Century Gothic" w:hAnsi="Century Gothic"/>
          <w:b/>
          <w:i/>
          <w:sz w:val="20"/>
          <w:szCs w:val="20"/>
        </w:rPr>
        <w:t xml:space="preserve">sensi </w:t>
      </w:r>
      <w:r w:rsidRPr="00D203D9">
        <w:rPr>
          <w:rFonts w:ascii="Century Gothic" w:hAnsi="Century Gothic"/>
          <w:i/>
          <w:sz w:val="20"/>
          <w:szCs w:val="20"/>
        </w:rPr>
        <w:t>dell'art.</w:t>
      </w:r>
      <w:r w:rsidRPr="00D203D9">
        <w:rPr>
          <w:rFonts w:ascii="Century Gothic" w:hAnsi="Century Gothic"/>
          <w:i/>
          <w:spacing w:val="5"/>
          <w:sz w:val="20"/>
          <w:szCs w:val="20"/>
        </w:rPr>
        <w:t xml:space="preserve"> </w:t>
      </w:r>
      <w:r w:rsidRPr="00D203D9">
        <w:rPr>
          <w:rFonts w:ascii="Century Gothic" w:hAnsi="Century Gothic"/>
          <w:i/>
          <w:sz w:val="20"/>
          <w:szCs w:val="20"/>
        </w:rPr>
        <w:t>37</w:t>
      </w:r>
      <w:r w:rsidRPr="00D203D9">
        <w:rPr>
          <w:rFonts w:ascii="Century Gothic" w:hAnsi="Century Gothic"/>
          <w:i/>
          <w:spacing w:val="3"/>
          <w:sz w:val="20"/>
          <w:szCs w:val="20"/>
        </w:rPr>
        <w:t xml:space="preserve"> </w:t>
      </w:r>
      <w:r w:rsidRPr="00D203D9">
        <w:rPr>
          <w:rFonts w:ascii="Century Gothic" w:hAnsi="Century Gothic"/>
          <w:i/>
          <w:sz w:val="20"/>
          <w:szCs w:val="20"/>
        </w:rPr>
        <w:t>D.P.R.</w:t>
      </w:r>
      <w:r w:rsidRPr="00D203D9">
        <w:rPr>
          <w:rFonts w:ascii="Century Gothic" w:hAnsi="Century Gothic"/>
          <w:i/>
          <w:spacing w:val="-3"/>
          <w:sz w:val="20"/>
          <w:szCs w:val="20"/>
        </w:rPr>
        <w:t xml:space="preserve"> </w:t>
      </w:r>
      <w:r w:rsidRPr="00D203D9">
        <w:rPr>
          <w:rFonts w:ascii="Century Gothic" w:hAnsi="Century Gothic"/>
          <w:i/>
          <w:sz w:val="20"/>
          <w:szCs w:val="20"/>
        </w:rPr>
        <w:t>n.</w:t>
      </w:r>
      <w:r w:rsidRPr="00D203D9">
        <w:rPr>
          <w:rFonts w:ascii="Century Gothic" w:hAnsi="Century Gothic"/>
          <w:i/>
          <w:spacing w:val="-8"/>
          <w:sz w:val="20"/>
          <w:szCs w:val="20"/>
        </w:rPr>
        <w:t xml:space="preserve"> </w:t>
      </w:r>
      <w:r w:rsidRPr="00D203D9">
        <w:rPr>
          <w:rFonts w:ascii="Century Gothic" w:hAnsi="Century Gothic"/>
          <w:i/>
          <w:spacing w:val="-2"/>
          <w:sz w:val="20"/>
          <w:szCs w:val="20"/>
        </w:rPr>
        <w:t>445/2000.</w:t>
      </w:r>
    </w:p>
    <w:p w:rsidR="00D24D72" w:rsidRPr="00D203D9" w:rsidRDefault="00D24D72">
      <w:pPr>
        <w:spacing w:before="6" w:line="237" w:lineRule="auto"/>
        <w:ind w:left="304" w:right="515" w:firstLine="5"/>
        <w:jc w:val="both"/>
        <w:rPr>
          <w:rFonts w:ascii="Century Gothic" w:hAnsi="Century Gothic"/>
          <w:i/>
          <w:sz w:val="20"/>
          <w:szCs w:val="20"/>
        </w:rPr>
      </w:pPr>
      <w:bookmarkStart w:id="0" w:name="_GoBack"/>
      <w:bookmarkEnd w:id="0"/>
    </w:p>
    <w:sectPr w:rsidR="00D24D72" w:rsidRPr="00D203D9">
      <w:pgSz w:w="11910" w:h="16840"/>
      <w:pgMar w:top="14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D6"/>
    <w:multiLevelType w:val="hybridMultilevel"/>
    <w:tmpl w:val="6FC8BC46"/>
    <w:lvl w:ilvl="0" w:tplc="7BEA41AA">
      <w:numFmt w:val="bullet"/>
      <w:lvlText w:val="•"/>
      <w:lvlJc w:val="left"/>
      <w:pPr>
        <w:ind w:left="9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it-IT" w:eastAsia="en-US" w:bidi="ar-SA"/>
      </w:rPr>
    </w:lvl>
    <w:lvl w:ilvl="1" w:tplc="6714CA5A">
      <w:numFmt w:val="bullet"/>
      <w:lvlText w:val="•"/>
      <w:lvlJc w:val="left"/>
      <w:pPr>
        <w:ind w:left="1845" w:hanging="351"/>
      </w:pPr>
      <w:rPr>
        <w:rFonts w:hint="default"/>
        <w:lang w:val="it-IT" w:eastAsia="en-US" w:bidi="ar-SA"/>
      </w:rPr>
    </w:lvl>
    <w:lvl w:ilvl="2" w:tplc="5FD4BB92">
      <w:numFmt w:val="bullet"/>
      <w:lvlText w:val="•"/>
      <w:lvlJc w:val="left"/>
      <w:pPr>
        <w:ind w:left="2711" w:hanging="351"/>
      </w:pPr>
      <w:rPr>
        <w:rFonts w:hint="default"/>
        <w:lang w:val="it-IT" w:eastAsia="en-US" w:bidi="ar-SA"/>
      </w:rPr>
    </w:lvl>
    <w:lvl w:ilvl="3" w:tplc="67ACA9EA">
      <w:numFmt w:val="bullet"/>
      <w:lvlText w:val="•"/>
      <w:lvlJc w:val="left"/>
      <w:pPr>
        <w:ind w:left="3577" w:hanging="351"/>
      </w:pPr>
      <w:rPr>
        <w:rFonts w:hint="default"/>
        <w:lang w:val="it-IT" w:eastAsia="en-US" w:bidi="ar-SA"/>
      </w:rPr>
    </w:lvl>
    <w:lvl w:ilvl="4" w:tplc="FC482476">
      <w:numFmt w:val="bullet"/>
      <w:lvlText w:val="•"/>
      <w:lvlJc w:val="left"/>
      <w:pPr>
        <w:ind w:left="4443" w:hanging="351"/>
      </w:pPr>
      <w:rPr>
        <w:rFonts w:hint="default"/>
        <w:lang w:val="it-IT" w:eastAsia="en-US" w:bidi="ar-SA"/>
      </w:rPr>
    </w:lvl>
    <w:lvl w:ilvl="5" w:tplc="479A4548">
      <w:numFmt w:val="bullet"/>
      <w:lvlText w:val="•"/>
      <w:lvlJc w:val="left"/>
      <w:pPr>
        <w:ind w:left="5309" w:hanging="351"/>
      </w:pPr>
      <w:rPr>
        <w:rFonts w:hint="default"/>
        <w:lang w:val="it-IT" w:eastAsia="en-US" w:bidi="ar-SA"/>
      </w:rPr>
    </w:lvl>
    <w:lvl w:ilvl="6" w:tplc="5524C26C">
      <w:numFmt w:val="bullet"/>
      <w:lvlText w:val="•"/>
      <w:lvlJc w:val="left"/>
      <w:pPr>
        <w:ind w:left="6174" w:hanging="351"/>
      </w:pPr>
      <w:rPr>
        <w:rFonts w:hint="default"/>
        <w:lang w:val="it-IT" w:eastAsia="en-US" w:bidi="ar-SA"/>
      </w:rPr>
    </w:lvl>
    <w:lvl w:ilvl="7" w:tplc="34703AFA">
      <w:numFmt w:val="bullet"/>
      <w:lvlText w:val="•"/>
      <w:lvlJc w:val="left"/>
      <w:pPr>
        <w:ind w:left="7040" w:hanging="351"/>
      </w:pPr>
      <w:rPr>
        <w:rFonts w:hint="default"/>
        <w:lang w:val="it-IT" w:eastAsia="en-US" w:bidi="ar-SA"/>
      </w:rPr>
    </w:lvl>
    <w:lvl w:ilvl="8" w:tplc="DAB0411A">
      <w:numFmt w:val="bullet"/>
      <w:lvlText w:val="•"/>
      <w:lvlJc w:val="left"/>
      <w:pPr>
        <w:ind w:left="7906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D9D6882"/>
    <w:multiLevelType w:val="hybridMultilevel"/>
    <w:tmpl w:val="261EA89A"/>
    <w:lvl w:ilvl="0" w:tplc="A7D4F9F0">
      <w:numFmt w:val="bullet"/>
      <w:lvlText w:val="-"/>
      <w:lvlJc w:val="left"/>
      <w:pPr>
        <w:ind w:left="971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1" w:tplc="F2BC9726">
      <w:numFmt w:val="bullet"/>
      <w:lvlText w:val="•"/>
      <w:lvlJc w:val="left"/>
      <w:pPr>
        <w:ind w:left="1845" w:hanging="343"/>
      </w:pPr>
      <w:rPr>
        <w:rFonts w:hint="default"/>
        <w:lang w:val="it-IT" w:eastAsia="en-US" w:bidi="ar-SA"/>
      </w:rPr>
    </w:lvl>
    <w:lvl w:ilvl="2" w:tplc="04B62E54">
      <w:numFmt w:val="bullet"/>
      <w:lvlText w:val="•"/>
      <w:lvlJc w:val="left"/>
      <w:pPr>
        <w:ind w:left="2711" w:hanging="343"/>
      </w:pPr>
      <w:rPr>
        <w:rFonts w:hint="default"/>
        <w:lang w:val="it-IT" w:eastAsia="en-US" w:bidi="ar-SA"/>
      </w:rPr>
    </w:lvl>
    <w:lvl w:ilvl="3" w:tplc="B506257C">
      <w:numFmt w:val="bullet"/>
      <w:lvlText w:val="•"/>
      <w:lvlJc w:val="left"/>
      <w:pPr>
        <w:ind w:left="3577" w:hanging="343"/>
      </w:pPr>
      <w:rPr>
        <w:rFonts w:hint="default"/>
        <w:lang w:val="it-IT" w:eastAsia="en-US" w:bidi="ar-SA"/>
      </w:rPr>
    </w:lvl>
    <w:lvl w:ilvl="4" w:tplc="4C002710">
      <w:numFmt w:val="bullet"/>
      <w:lvlText w:val="•"/>
      <w:lvlJc w:val="left"/>
      <w:pPr>
        <w:ind w:left="4443" w:hanging="343"/>
      </w:pPr>
      <w:rPr>
        <w:rFonts w:hint="default"/>
        <w:lang w:val="it-IT" w:eastAsia="en-US" w:bidi="ar-SA"/>
      </w:rPr>
    </w:lvl>
    <w:lvl w:ilvl="5" w:tplc="02EA1934">
      <w:numFmt w:val="bullet"/>
      <w:lvlText w:val="•"/>
      <w:lvlJc w:val="left"/>
      <w:pPr>
        <w:ind w:left="5309" w:hanging="343"/>
      </w:pPr>
      <w:rPr>
        <w:rFonts w:hint="default"/>
        <w:lang w:val="it-IT" w:eastAsia="en-US" w:bidi="ar-SA"/>
      </w:rPr>
    </w:lvl>
    <w:lvl w:ilvl="6" w:tplc="2D244A4A">
      <w:numFmt w:val="bullet"/>
      <w:lvlText w:val="•"/>
      <w:lvlJc w:val="left"/>
      <w:pPr>
        <w:ind w:left="6174" w:hanging="343"/>
      </w:pPr>
      <w:rPr>
        <w:rFonts w:hint="default"/>
        <w:lang w:val="it-IT" w:eastAsia="en-US" w:bidi="ar-SA"/>
      </w:rPr>
    </w:lvl>
    <w:lvl w:ilvl="7" w:tplc="8CB2F062">
      <w:numFmt w:val="bullet"/>
      <w:lvlText w:val="•"/>
      <w:lvlJc w:val="left"/>
      <w:pPr>
        <w:ind w:left="7040" w:hanging="343"/>
      </w:pPr>
      <w:rPr>
        <w:rFonts w:hint="default"/>
        <w:lang w:val="it-IT" w:eastAsia="en-US" w:bidi="ar-SA"/>
      </w:rPr>
    </w:lvl>
    <w:lvl w:ilvl="8" w:tplc="9200A65E">
      <w:numFmt w:val="bullet"/>
      <w:lvlText w:val="•"/>
      <w:lvlJc w:val="left"/>
      <w:pPr>
        <w:ind w:left="7906" w:hanging="34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72"/>
    <w:rsid w:val="002E626F"/>
    <w:rsid w:val="003F04EF"/>
    <w:rsid w:val="006E1702"/>
    <w:rsid w:val="00B14065"/>
    <w:rsid w:val="00D203D9"/>
    <w:rsid w:val="00D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11E5"/>
  <w15:docId w15:val="{7A09C8CF-CEFB-4E31-BA0D-9DF822F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05"/>
      <w:ind w:left="261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66" w:hanging="3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dcterms:created xsi:type="dcterms:W3CDTF">2025-04-08T11:04:00Z</dcterms:created>
  <dcterms:modified xsi:type="dcterms:W3CDTF">2025-04-10T07:31:00Z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2025-01-24T00:00:00Z</vt:filetime>
  </property>
</Properties>
</file>